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6" w:rsidRDefault="00570B66" w:rsidP="00570B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ASTHMA ANNUAL REVIEW QUESTIONNAIRE</w:t>
      </w:r>
    </w:p>
    <w:p w:rsidR="00570B66" w:rsidRDefault="00570B66" w:rsidP="00570B66">
      <w:pPr>
        <w:rPr>
          <w:rFonts w:ascii="Arial" w:hAnsi="Arial" w:cs="Arial"/>
          <w:b/>
          <w:bCs/>
        </w:rPr>
      </w:pPr>
    </w:p>
    <w:p w:rsidR="00570B66" w:rsidRDefault="00570B66" w:rsidP="00570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ONLY FILL IN THIS FORM IF YOU DO NOT WISH TO ATTEND THE SURGERY FOR YOUR ANNUAL REVIEW</w:t>
      </w:r>
    </w:p>
    <w:p w:rsidR="00570B66" w:rsidRDefault="00570B66" w:rsidP="00570B66">
      <w:pP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    *******************************************************************************</w:t>
      </w:r>
    </w:p>
    <w:bookmarkEnd w:id="0"/>
    <w:p w:rsidR="00570B66" w:rsidRDefault="00570B66" w:rsidP="00570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570B66" w:rsidRDefault="00570B66" w:rsidP="00570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:rsidR="00570B66" w:rsidRDefault="00570B66" w:rsidP="00570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DOB: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had difficulty sleeping because of your asthma symptoms, including cough?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  Disturbing </w:t>
      </w:r>
      <w:proofErr w:type="gramStart"/>
      <w:r>
        <w:rPr>
          <w:rFonts w:ascii="Arial" w:hAnsi="Arial" w:cs="Arial"/>
        </w:rPr>
        <w:t>Sleep  If</w:t>
      </w:r>
      <w:proofErr w:type="gramEnd"/>
      <w:r>
        <w:rPr>
          <w:rFonts w:ascii="Arial" w:hAnsi="Arial" w:cs="Arial"/>
        </w:rPr>
        <w:t xml:space="preserve"> yes - how many times per week?  ........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  Not Disturbing Sleep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>Comment…………………………………………………………………………….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had your usual asthma symptoms during the day (cough, wheeze, chest tightness or breathlessness)?</w:t>
      </w:r>
    </w:p>
    <w:p w:rsidR="00570B66" w:rsidRDefault="00570B66" w:rsidP="00570B66">
      <w:pPr>
        <w:rPr>
          <w:rFonts w:ascii="Arial" w:hAnsi="Arial" w:cs="Arial"/>
          <w:b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No symptoms     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1-2 per month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1-2 per week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Most Days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Comment……………………………………………………………………………….</w:t>
      </w:r>
    </w:p>
    <w:p w:rsidR="00570B66" w:rsidRDefault="00570B66" w:rsidP="00570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your asthma interfered with your usual activities, 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 xml:space="preserve"> housework, work, school?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Most Days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1-2 Month   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1-2 Week   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Not Limiting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>Comment………………………………………………………….…………………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Reliever Inhaler Use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I only use an inhaler when I get </w:t>
      </w:r>
      <w:proofErr w:type="spellStart"/>
      <w:r>
        <w:rPr>
          <w:rFonts w:ascii="Arial" w:hAnsi="Arial" w:cs="Arial"/>
        </w:rPr>
        <w:t>hayfever</w:t>
      </w:r>
      <w:proofErr w:type="spellEnd"/>
      <w:r>
        <w:rPr>
          <w:rFonts w:ascii="Arial" w:hAnsi="Arial" w:cs="Arial"/>
        </w:rPr>
        <w:t xml:space="preserve"> symptoms or a cold 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I use my inhaler infrequently (1-2 per month) 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I use my inhaler every week 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I use my inhaler every day 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I use an inhaler for symptoms and also to prevent symptoms happening 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>Comment………………………………………………………….…………………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Smoking Status 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Never Smoked     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Ex-Smoker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Current Smoker </w:t>
      </w:r>
    </w:p>
    <w:p w:rsidR="00570B66" w:rsidRDefault="00570B66" w:rsidP="00570B66">
      <w:pPr>
        <w:rPr>
          <w:rFonts w:ascii="Arial" w:hAnsi="Arial" w:cs="Arial"/>
        </w:rPr>
      </w:pPr>
    </w:p>
    <w:p w:rsidR="00570B66" w:rsidRDefault="00570B66" w:rsidP="00570B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 smoker would you like to see our smoking cessation advisor for advice on stopping smoking and available drug therapy?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      Yes                          </w:t>
      </w: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No 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BMI 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Height ……………………….        Weight ………………… 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sym w:font="Arial" w:char="F0A8"/>
      </w:r>
      <w:r>
        <w:rPr>
          <w:rFonts w:ascii="Arial" w:hAnsi="Arial" w:cs="Arial"/>
        </w:rPr>
        <w:t xml:space="preserve"> I DO NOT want to attend an asthma review this year but I understand that if the doctor needs to review any of the answers I have given here that I may be asked to make an appointment. I understand that if I have a repeat medication I may have to have an appointment to have this reviewed this year. </w:t>
      </w:r>
    </w:p>
    <w:p w:rsidR="00570B66" w:rsidRDefault="00570B66" w:rsidP="00570B66">
      <w:pPr>
        <w:rPr>
          <w:rFonts w:ascii="Arial" w:hAnsi="Arial" w:cs="Arial"/>
          <w:sz w:val="16"/>
          <w:szCs w:val="16"/>
        </w:rPr>
      </w:pP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…………………………………………….. Date ………………</w:t>
      </w:r>
    </w:p>
    <w:p w:rsidR="00570B66" w:rsidRDefault="00570B66" w:rsidP="00570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to Victoria Road Surgery,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</w:rPr>
              <w:t>50 Victoria Road</w:t>
            </w:r>
          </w:smartTag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address">
          <w:r>
            <w:rPr>
              <w:rFonts w:ascii="Arial" w:hAnsi="Arial" w:cs="Arial"/>
            </w:rPr>
            <w:t>Worthing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address">
          <w:r>
            <w:rPr>
              <w:rFonts w:ascii="Arial" w:hAnsi="Arial" w:cs="Arial"/>
            </w:rPr>
            <w:t>BN11 1XE</w:t>
          </w:r>
        </w:smartTag>
      </w:smartTag>
    </w:p>
    <w:p w:rsidR="00CA7CF1" w:rsidRDefault="00CA7CF1"/>
    <w:sectPr w:rsidR="00CA7CF1" w:rsidSect="00570B6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4CC"/>
    <w:multiLevelType w:val="hybridMultilevel"/>
    <w:tmpl w:val="DC86B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6"/>
    <w:rsid w:val="00570B66"/>
    <w:rsid w:val="00C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Sussex Health Informatics Service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GPTech</cp:lastModifiedBy>
  <cp:revision>1</cp:revision>
  <dcterms:created xsi:type="dcterms:W3CDTF">2019-10-21T12:30:00Z</dcterms:created>
  <dcterms:modified xsi:type="dcterms:W3CDTF">2019-10-21T12:31:00Z</dcterms:modified>
</cp:coreProperties>
</file>